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1A44D" w14:textId="77777777" w:rsidR="009473DE" w:rsidRPr="00496E73" w:rsidRDefault="009473DE" w:rsidP="009473DE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ДОПОЛНИТЕЛЬНЫЕ МАТЕРИАЛЫ </w:t>
      </w:r>
      <w:r w:rsidRPr="00496E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ESM</w:t>
      </w:r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>_4</w:t>
      </w:r>
    </w:p>
    <w:p w14:paraId="15C91E07" w14:textId="77777777" w:rsidR="009473DE" w:rsidRPr="00496E73" w:rsidRDefault="009473DE" w:rsidP="009473D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Таблица 1.</w:t>
      </w:r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определения температуры, солености и биогенных элементов в морской воде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4"/>
        <w:gridCol w:w="1536"/>
        <w:gridCol w:w="1581"/>
        <w:gridCol w:w="1054"/>
        <w:gridCol w:w="1754"/>
        <w:gridCol w:w="990"/>
        <w:gridCol w:w="876"/>
        <w:gridCol w:w="933"/>
        <w:gridCol w:w="910"/>
        <w:gridCol w:w="936"/>
        <w:gridCol w:w="936"/>
        <w:gridCol w:w="1045"/>
        <w:gridCol w:w="1091"/>
      </w:tblGrid>
      <w:tr w:rsidR="005539AD" w:rsidRPr="00496E73" w14:paraId="1A073CEA" w14:textId="77777777" w:rsidTr="00D9147A">
        <w:trPr>
          <w:trHeight w:val="302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65F7A" w14:textId="77777777" w:rsidR="005539AD" w:rsidRDefault="005539AD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Станция,</w:t>
            </w:r>
          </w:p>
          <w:p w14:paraId="5F91B65A" w14:textId="7669BBEF" w:rsidR="009473DE" w:rsidRPr="005539AD" w:rsidRDefault="005539AD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834B" w14:textId="77777777" w:rsidR="009473DE" w:rsidRPr="005539AD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Долгота</w:t>
            </w:r>
            <w:r w:rsidRPr="00553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572C3F7" w14:textId="77777777" w:rsidR="009473DE" w:rsidRPr="005539AD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Широта</w:t>
            </w:r>
            <w:r w:rsidRPr="00553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ED4ADF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Глубина, </w:t>
            </w:r>
            <w:proofErr w:type="gramStart"/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221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Горизонт,</w:t>
            </w:r>
          </w:p>
          <w:p w14:paraId="7EDFB72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409B" w14:textId="4BD2EBCA" w:rsidR="009473DE" w:rsidRPr="00496E73" w:rsidRDefault="009473DE" w:rsidP="00F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Т, </w:t>
            </w:r>
            <w:r w:rsidR="00FB05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°</w:t>
            </w: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6F6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Соленость, </w:t>
            </w:r>
            <w:proofErr w:type="spellStart"/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епс</w:t>
            </w:r>
            <w:proofErr w:type="spellEnd"/>
          </w:p>
        </w:tc>
        <w:tc>
          <w:tcPr>
            <w:tcW w:w="28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586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Концентрации мкг/</w:t>
            </w:r>
            <w:proofErr w:type="gramStart"/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End"/>
          </w:p>
        </w:tc>
      </w:tr>
      <w:tr w:rsidR="005539AD" w:rsidRPr="00496E73" w14:paraId="6E76F5AF" w14:textId="77777777" w:rsidTr="00D9147A">
        <w:trPr>
          <w:trHeight w:val="302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A27" w14:textId="77777777" w:rsidR="009473DE" w:rsidRPr="005539AD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13776161"/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860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E62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582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AE8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7EB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</w:t>
            </w:r>
            <w:r w:rsidRPr="0049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SiO</w:t>
            </w: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B85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49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</w:t>
            </w: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4E8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49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tot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785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49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9A7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49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C6C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49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065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49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A14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49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tot</w:t>
            </w:r>
            <w:proofErr w:type="spellEnd"/>
          </w:p>
        </w:tc>
      </w:tr>
      <w:bookmarkEnd w:id="0"/>
      <w:tr w:rsidR="005539AD" w:rsidRPr="00496E73" w14:paraId="369D6D37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330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34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14,2635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036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0,88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949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5,86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B52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31,79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97D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25C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5A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13,74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2E6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AE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7BD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2F7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895,6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90B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926,5</w:t>
            </w:r>
          </w:p>
        </w:tc>
      </w:tr>
      <w:tr w:rsidR="005539AD" w:rsidRPr="00496E73" w14:paraId="5600D150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A6A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4B8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78,0209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2AA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9,07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43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9DD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33,03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BE0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27F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767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10,70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56E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7AB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8B0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8A5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445,3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789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462,6</w:t>
            </w:r>
          </w:p>
        </w:tc>
      </w:tr>
      <w:tr w:rsidR="005539AD" w:rsidRPr="00496E73" w14:paraId="50B6BAF5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BF5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EE7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CF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7,49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4A9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47A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32,99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54C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7C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9,76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96F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8,85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DF2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186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9A2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C49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1A2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1044</w:t>
            </w:r>
          </w:p>
        </w:tc>
      </w:tr>
      <w:tr w:rsidR="005539AD" w:rsidRPr="00496E73" w14:paraId="774D5B58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27C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419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AD4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14,27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573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F6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6C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798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7,49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460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11,75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CE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F8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8FD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DB8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673,5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11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688,0</w:t>
            </w:r>
          </w:p>
        </w:tc>
      </w:tr>
      <w:tr w:rsidR="005539AD" w:rsidRPr="00496E73" w14:paraId="04CC167A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243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7B4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99B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42,40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584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5,46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52D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1BC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905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6,74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EE5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10,83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FF3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6EC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655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D32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633,7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78C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648,9</w:t>
            </w:r>
          </w:p>
        </w:tc>
      </w:tr>
      <w:tr w:rsidR="005539AD" w:rsidRPr="00496E73" w14:paraId="35313BB5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E6B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D9C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14,2552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FE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0,68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98E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5,89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CB2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30,93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61B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5C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5FC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74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00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BAF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921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785,4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03F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807,3</w:t>
            </w:r>
          </w:p>
        </w:tc>
      </w:tr>
      <w:tr w:rsidR="005539AD" w:rsidRPr="00496E73" w14:paraId="3F2D7F4D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622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2C0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78,0209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519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7,28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152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13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32,97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F9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E57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4,48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CC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15,98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985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533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5D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020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779,9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EBA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793,3</w:t>
            </w:r>
          </w:p>
        </w:tc>
      </w:tr>
      <w:tr w:rsidR="005539AD" w:rsidRPr="00496E73" w14:paraId="667069BF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880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A92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946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15,43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60E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846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B21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50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3B3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6A0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6FD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63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47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816,7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A4E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842,7</w:t>
            </w:r>
          </w:p>
        </w:tc>
      </w:tr>
      <w:tr w:rsidR="005539AD" w:rsidRPr="00496E73" w14:paraId="37A29F4C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A73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D93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3D4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32,78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68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28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33,85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AEB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9D7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46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17,04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B6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978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BA7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51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755,1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37A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765,3</w:t>
            </w:r>
          </w:p>
        </w:tc>
      </w:tr>
      <w:tr w:rsidR="005539AD" w:rsidRPr="00496E73" w14:paraId="76719582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9F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B43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71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46,19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8C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5,19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62A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0BF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03E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3,73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94B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12,68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49B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900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0C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8AB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73F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853,9</w:t>
            </w:r>
          </w:p>
        </w:tc>
      </w:tr>
      <w:tr w:rsidR="005539AD" w:rsidRPr="00496E73" w14:paraId="5CA92CCF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0B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698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14,2463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69A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0,99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987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5,90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BA1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31,36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030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141,9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104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C9A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154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19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9AB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D2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842,1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8DE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856,6</w:t>
            </w:r>
          </w:p>
        </w:tc>
      </w:tr>
      <w:tr w:rsidR="005539AD" w:rsidRPr="00496E73" w14:paraId="29F5618B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D7E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25B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78,021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8A5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2A5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B23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32,97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851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55E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3,73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B3D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19,28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53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4C9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1C7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F87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069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1014,1</w:t>
            </w:r>
          </w:p>
        </w:tc>
      </w:tr>
      <w:tr w:rsidR="005539AD" w:rsidRPr="00496E73" w14:paraId="27E9B6D3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E74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DAE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7B4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17,83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196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BE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287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158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3,73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72E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CAA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8F3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9C6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EA9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928,6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62E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947,0</w:t>
            </w:r>
          </w:p>
        </w:tc>
      </w:tr>
      <w:tr w:rsidR="005539AD" w:rsidRPr="00496E73" w14:paraId="58EDB831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943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F55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531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28,30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5F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A07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33,57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87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95E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42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17,96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BA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F3B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F5E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F9F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1051,7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D6F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1070,9</w:t>
            </w:r>
          </w:p>
        </w:tc>
      </w:tr>
      <w:tr w:rsidR="005539AD" w:rsidRPr="00496E73" w14:paraId="6AD0B055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104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7EB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02E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55,65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6DD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4,95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096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34,39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948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70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B20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89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801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DCA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94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987,3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65A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1008,5</w:t>
            </w:r>
          </w:p>
        </w:tc>
      </w:tr>
      <w:tr w:rsidR="005539AD" w:rsidRPr="00496E73" w14:paraId="5B68303C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AD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2B8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14,2293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AB1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0,92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AC2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5,94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471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31,62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A30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334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8A9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254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5E9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0D4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7CB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826,8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83B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848,3</w:t>
            </w:r>
          </w:p>
        </w:tc>
      </w:tr>
      <w:tr w:rsidR="005539AD" w:rsidRPr="00496E73" w14:paraId="3450B4C3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4F4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3CB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78,021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53B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11,49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E7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2F8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631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DAD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4,67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A11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6BD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B5F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0B5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DD0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925,8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509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945,2</w:t>
            </w:r>
          </w:p>
        </w:tc>
      </w:tr>
      <w:tr w:rsidR="005539AD" w:rsidRPr="00496E73" w14:paraId="1BC2218A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5DE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DB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47A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19,28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C9E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BD9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1A0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8C1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62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18D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162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71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19,6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0B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961,0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DB8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983,4</w:t>
            </w:r>
          </w:p>
        </w:tc>
      </w:tr>
      <w:tr w:rsidR="005539AD" w:rsidRPr="00496E73" w14:paraId="3EC0881E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DE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DF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30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32,50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E98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B8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33,70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5A7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711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4,86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2BC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8D1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711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89B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2AF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1025,1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23E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1048,6</w:t>
            </w:r>
          </w:p>
        </w:tc>
      </w:tr>
      <w:tr w:rsidR="005539AD" w:rsidRPr="00496E73" w14:paraId="2F4917DD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B9C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905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28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644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3,84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E09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34,77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31E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73B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C0F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B83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0DA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4F9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E7A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982,1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304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1010,4</w:t>
            </w:r>
          </w:p>
        </w:tc>
      </w:tr>
      <w:tr w:rsidR="005539AD" w:rsidRPr="00496E73" w14:paraId="6996E58C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427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A10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14,203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9D4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0,97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4E3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5,97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47E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31,94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646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841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EA1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C46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99C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939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29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946,7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FA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970,3</w:t>
            </w:r>
          </w:p>
        </w:tc>
      </w:tr>
      <w:tr w:rsidR="005539AD" w:rsidRPr="00496E73" w14:paraId="1ACDB680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F2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A56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78,0209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4BA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9,74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A9A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5,83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B5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32,94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9DE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9A3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FE6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C8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8F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590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453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1004,1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F5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1029,9</w:t>
            </w:r>
          </w:p>
        </w:tc>
      </w:tr>
      <w:tr w:rsidR="005539AD" w:rsidRPr="00496E73" w14:paraId="6A786D21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FF1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6D0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237A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C90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C76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64A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5AD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A1B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3B48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36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AD3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B0D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971,5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A86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990,8</w:t>
            </w:r>
          </w:p>
        </w:tc>
      </w:tr>
      <w:tr w:rsidR="005539AD" w:rsidRPr="00496E73" w14:paraId="31A0FB6C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729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D2E4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73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29,96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7921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978C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DF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8D9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4,86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170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3C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244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B617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808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989,8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6B6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1009,4</w:t>
            </w:r>
          </w:p>
        </w:tc>
      </w:tr>
      <w:tr w:rsidR="005539AD" w:rsidRPr="00496E73" w14:paraId="2B629CAF" w14:textId="77777777" w:rsidTr="00D9147A">
        <w:trPr>
          <w:trHeight w:val="3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24E5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23AE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6C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135,18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F81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5CC0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34,87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EA8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CA8F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4,86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7B9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2413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CE0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C26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FD72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947,9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F0FB" w14:textId="77777777" w:rsidR="009473DE" w:rsidRPr="00496E73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962,9</w:t>
            </w:r>
          </w:p>
        </w:tc>
      </w:tr>
    </w:tbl>
    <w:p w14:paraId="0121B4B4" w14:textId="77777777" w:rsidR="009473DE" w:rsidRPr="00496E73" w:rsidRDefault="009473DE" w:rsidP="009473D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1E09AD" w14:textId="77777777" w:rsidR="009473DE" w:rsidRPr="00496E73" w:rsidRDefault="009473DE" w:rsidP="009473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E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Кремний (</w:t>
      </w:r>
      <w:r w:rsidRPr="00496E7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Si</w:t>
      </w:r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496E7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SiO</w:t>
      </w:r>
      <w:proofErr w:type="spellEnd"/>
      <w:r w:rsidRPr="00496E73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Pr="00496E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Среднее значение концентрации кремния составляло 92 ± 29 мкг/</w:t>
      </w:r>
      <w:proofErr w:type="gramStart"/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диапазон изменения от 74 до 172 мкг/л. Наибольшие содержания кремния от 100 до 172 мкг/л наблюдались в поверхностном, </w:t>
      </w:r>
      <w:proofErr w:type="spellStart"/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>распресненном</w:t>
      </w:r>
      <w:proofErr w:type="spellEnd"/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речным стоком слое 0–5 м. </w:t>
      </w:r>
    </w:p>
    <w:p w14:paraId="6C65F2BC" w14:textId="77777777" w:rsidR="009473DE" w:rsidRPr="00C03546" w:rsidRDefault="009473DE" w:rsidP="009473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6E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Фосфор общий, органический, минеральный (</w:t>
      </w:r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P</w:t>
      </w:r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tot</w:t>
      </w:r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 </w:t>
      </w:r>
      <w:proofErr w:type="gramStart"/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</w:t>
      </w:r>
      <w:proofErr w:type="gramEnd"/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org</w:t>
      </w:r>
      <w:proofErr w:type="spellEnd"/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 </w:t>
      </w:r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P</w:t>
      </w:r>
      <w:r w:rsidRPr="00496E7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PO</w:t>
      </w:r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).</w:t>
      </w:r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 </w:t>
      </w:r>
      <w:r w:rsidRPr="00496E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96E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Соотношение форм фосфора </w:t>
      </w:r>
      <w:bookmarkStart w:id="1" w:name="_GoBack"/>
      <w:bookmarkEnd w:id="1"/>
      <w:r w:rsidRPr="00C03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представлено в табл. 2. </w:t>
      </w:r>
    </w:p>
    <w:p w14:paraId="0105FABB" w14:textId="77777777" w:rsidR="009473DE" w:rsidRPr="00C03546" w:rsidRDefault="009473DE" w:rsidP="009473D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35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Таблица 2.</w:t>
      </w:r>
      <w:r w:rsidRPr="00C03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Соотношение измеренных форм фосфора (мкг/л)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126"/>
        <w:gridCol w:w="4551"/>
        <w:gridCol w:w="3980"/>
      </w:tblGrid>
      <w:tr w:rsidR="00496E73" w:rsidRPr="00C03546" w14:paraId="1CE1F03D" w14:textId="77777777" w:rsidTr="00D9147A">
        <w:trPr>
          <w:trHeight w:val="296"/>
        </w:trPr>
        <w:tc>
          <w:tcPr>
            <w:tcW w:w="1058" w:type="pct"/>
          </w:tcPr>
          <w:p w14:paraId="5D707FF2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2" w:name="_Hlk113777671"/>
            <w:r w:rsidRPr="00C035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057" w:type="pct"/>
            <w:shd w:val="clear" w:color="auto" w:fill="auto"/>
            <w:noWrap/>
            <w:vAlign w:val="bottom"/>
          </w:tcPr>
          <w:p w14:paraId="3FE9409B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Pr="00C0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C035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PO</w:t>
            </w:r>
            <w:r w:rsidRPr="00C035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39" w:type="pct"/>
            <w:shd w:val="clear" w:color="auto" w:fill="auto"/>
            <w:noWrap/>
            <w:vAlign w:val="bottom"/>
          </w:tcPr>
          <w:p w14:paraId="72604981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Pr="00C0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C035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tot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14:paraId="72F0D9D7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035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0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C035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org</w:t>
            </w:r>
            <w:proofErr w:type="spellEnd"/>
          </w:p>
        </w:tc>
      </w:tr>
      <w:tr w:rsidR="00496E73" w:rsidRPr="00C03546" w14:paraId="02BDBAD1" w14:textId="77777777" w:rsidTr="00D9147A">
        <w:trPr>
          <w:trHeight w:val="296"/>
        </w:trPr>
        <w:tc>
          <w:tcPr>
            <w:tcW w:w="1058" w:type="pct"/>
          </w:tcPr>
          <w:p w14:paraId="22CA13A0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14:paraId="3D5FB532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1539" w:type="pct"/>
            <w:shd w:val="clear" w:color="auto" w:fill="auto"/>
            <w:noWrap/>
            <w:vAlign w:val="bottom"/>
            <w:hideMark/>
          </w:tcPr>
          <w:p w14:paraId="1BB7115D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14,2</w:t>
            </w:r>
          </w:p>
        </w:tc>
        <w:tc>
          <w:tcPr>
            <w:tcW w:w="1346" w:type="pct"/>
            <w:shd w:val="clear" w:color="auto" w:fill="auto"/>
            <w:noWrap/>
            <w:vAlign w:val="bottom"/>
            <w:hideMark/>
          </w:tcPr>
          <w:p w14:paraId="5921DA3A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</w:tr>
      <w:tr w:rsidR="00496E73" w:rsidRPr="00C03546" w14:paraId="205EAE27" w14:textId="77777777" w:rsidTr="00D9147A">
        <w:trPr>
          <w:trHeight w:val="296"/>
        </w:trPr>
        <w:tc>
          <w:tcPr>
            <w:tcW w:w="1058" w:type="pct"/>
          </w:tcPr>
          <w:p w14:paraId="43B48BF0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</w:t>
            </w:r>
            <w:proofErr w:type="spellEnd"/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C03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±)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14:paraId="00694FE2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539" w:type="pct"/>
            <w:shd w:val="clear" w:color="auto" w:fill="auto"/>
            <w:noWrap/>
            <w:vAlign w:val="bottom"/>
            <w:hideMark/>
          </w:tcPr>
          <w:p w14:paraId="632A457A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1346" w:type="pct"/>
            <w:shd w:val="clear" w:color="auto" w:fill="auto"/>
            <w:noWrap/>
            <w:vAlign w:val="bottom"/>
            <w:hideMark/>
          </w:tcPr>
          <w:p w14:paraId="67B831E3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496E73" w:rsidRPr="00C03546" w14:paraId="45462C8D" w14:textId="77777777" w:rsidTr="00D9147A">
        <w:trPr>
          <w:trHeight w:val="296"/>
        </w:trPr>
        <w:tc>
          <w:tcPr>
            <w:tcW w:w="1058" w:type="pct"/>
          </w:tcPr>
          <w:p w14:paraId="6B4BDC17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Максимум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14:paraId="58475AF6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1539" w:type="pct"/>
            <w:shd w:val="clear" w:color="auto" w:fill="auto"/>
            <w:noWrap/>
            <w:vAlign w:val="bottom"/>
            <w:hideMark/>
          </w:tcPr>
          <w:p w14:paraId="44796BE7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19,3</w:t>
            </w:r>
          </w:p>
        </w:tc>
        <w:tc>
          <w:tcPr>
            <w:tcW w:w="1346" w:type="pct"/>
            <w:shd w:val="clear" w:color="auto" w:fill="auto"/>
            <w:noWrap/>
            <w:vAlign w:val="bottom"/>
            <w:hideMark/>
          </w:tcPr>
          <w:p w14:paraId="012D6346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15,6</w:t>
            </w:r>
          </w:p>
        </w:tc>
      </w:tr>
      <w:tr w:rsidR="00496E73" w:rsidRPr="00C03546" w14:paraId="0DAD6A03" w14:textId="77777777" w:rsidTr="00D9147A">
        <w:trPr>
          <w:trHeight w:val="296"/>
        </w:trPr>
        <w:tc>
          <w:tcPr>
            <w:tcW w:w="1058" w:type="pct"/>
          </w:tcPr>
          <w:p w14:paraId="3027F8F0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Минимум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14:paraId="0885DAB8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1539" w:type="pct"/>
            <w:shd w:val="clear" w:color="auto" w:fill="auto"/>
            <w:noWrap/>
            <w:vAlign w:val="bottom"/>
            <w:hideMark/>
          </w:tcPr>
          <w:p w14:paraId="12247BEB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15,1</w:t>
            </w:r>
          </w:p>
        </w:tc>
        <w:tc>
          <w:tcPr>
            <w:tcW w:w="1346" w:type="pct"/>
            <w:shd w:val="clear" w:color="auto" w:fill="auto"/>
            <w:noWrap/>
            <w:vAlign w:val="bottom"/>
            <w:hideMark/>
          </w:tcPr>
          <w:p w14:paraId="1CB2AD41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</w:tr>
      <w:bookmarkEnd w:id="2"/>
    </w:tbl>
    <w:p w14:paraId="50C8AEEF" w14:textId="77777777" w:rsidR="009473DE" w:rsidRPr="00C03546" w:rsidRDefault="009473DE" w:rsidP="009473D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F225F" w14:textId="77777777" w:rsidR="008C1187" w:rsidRPr="00C03546" w:rsidRDefault="009473DE" w:rsidP="009473D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>среднем</w:t>
      </w:r>
      <w:proofErr w:type="gramEnd"/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минеральная фаза составляла 39%, а органическая 61%. В водах ст. 1, приближенной к пос. </w:t>
      </w:r>
      <w:proofErr w:type="spellStart"/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>Баренцбург</w:t>
      </w:r>
      <w:proofErr w:type="spellEnd"/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наблюдались наибольшие концентрации минерального фосфора 8–10 мкг/л, в этих же водах наблюдались минимальные значения концентраций фосфора общего и фосфора органического. </w:t>
      </w:r>
    </w:p>
    <w:p w14:paraId="3DEBE95B" w14:textId="66265680" w:rsidR="009473DE" w:rsidRPr="00C03546" w:rsidRDefault="009473DE" w:rsidP="009473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35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Азот общий, органический, нитритный, нитратный (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N</w:t>
      </w:r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tot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 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N</w:t>
      </w:r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org</w:t>
      </w:r>
      <w:proofErr w:type="spellEnd"/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 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N</w:t>
      </w:r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NO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N</w:t>
      </w:r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NO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).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 </w:t>
      </w:r>
      <w:r w:rsidRPr="00C03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03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Соотношение форм азота представлено в табл. 3</w:t>
      </w:r>
      <w:r w:rsidR="00841D13" w:rsidRPr="00C03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1A36FAC" w14:textId="77777777" w:rsidR="009473DE" w:rsidRPr="00C03546" w:rsidRDefault="009473DE" w:rsidP="009473D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35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Таблица 3.</w:t>
      </w:r>
      <w:r w:rsidRPr="00C03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Соотношение измеренных форм азота (мкг/л)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57"/>
        <w:gridCol w:w="2957"/>
        <w:gridCol w:w="2957"/>
        <w:gridCol w:w="2957"/>
      </w:tblGrid>
      <w:tr w:rsidR="009473DE" w:rsidRPr="00C03546" w14:paraId="0D9F9936" w14:textId="77777777" w:rsidTr="00D9147A">
        <w:trPr>
          <w:trHeight w:val="306"/>
          <w:jc w:val="center"/>
        </w:trPr>
        <w:tc>
          <w:tcPr>
            <w:tcW w:w="1000" w:type="pct"/>
          </w:tcPr>
          <w:p w14:paraId="75FFC670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706CB64A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C035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159A2727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C035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55DCB6CB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C035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</w:t>
            </w:r>
            <w:proofErr w:type="spellEnd"/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0F5D695C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C035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3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tot</w:t>
            </w:r>
          </w:p>
        </w:tc>
      </w:tr>
      <w:tr w:rsidR="009473DE" w:rsidRPr="00C03546" w14:paraId="530BA5CA" w14:textId="77777777" w:rsidTr="00D9147A">
        <w:trPr>
          <w:trHeight w:val="306"/>
          <w:jc w:val="center"/>
        </w:trPr>
        <w:tc>
          <w:tcPr>
            <w:tcW w:w="1000" w:type="pct"/>
          </w:tcPr>
          <w:p w14:paraId="3EC5553B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3637D25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AC4BD93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8A96EAB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881,5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7076DC9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901,1</w:t>
            </w:r>
          </w:p>
        </w:tc>
      </w:tr>
      <w:tr w:rsidR="009473DE" w:rsidRPr="00C03546" w14:paraId="116DB8D5" w14:textId="77777777" w:rsidTr="00D9147A">
        <w:trPr>
          <w:trHeight w:val="306"/>
          <w:jc w:val="center"/>
        </w:trPr>
        <w:tc>
          <w:tcPr>
            <w:tcW w:w="1000" w:type="pct"/>
          </w:tcPr>
          <w:p w14:paraId="00E41432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Sd</w:t>
            </w:r>
            <w:proofErr w:type="spellEnd"/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03546">
              <w:rPr>
                <w:rFonts w:ascii="Times New Roman" w:hAnsi="Times New Roman" w:cs="Times New Roman"/>
                <w:sz w:val="24"/>
                <w:szCs w:val="24"/>
              </w:rPr>
              <w:t>±)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8E78586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4FA4AD5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115BAED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9B0DF26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146,4</w:t>
            </w:r>
          </w:p>
        </w:tc>
      </w:tr>
      <w:tr w:rsidR="009473DE" w:rsidRPr="00C03546" w14:paraId="3A942322" w14:textId="77777777" w:rsidTr="00D9147A">
        <w:trPr>
          <w:trHeight w:val="306"/>
          <w:jc w:val="center"/>
        </w:trPr>
        <w:tc>
          <w:tcPr>
            <w:tcW w:w="1000" w:type="pct"/>
          </w:tcPr>
          <w:p w14:paraId="395878F4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224FD9D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02222C3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89C6B8F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1051,7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3D702D3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1070,9</w:t>
            </w:r>
          </w:p>
        </w:tc>
      </w:tr>
      <w:tr w:rsidR="009473DE" w:rsidRPr="00C03546" w14:paraId="612A76E3" w14:textId="77777777" w:rsidTr="00D9147A">
        <w:trPr>
          <w:trHeight w:val="306"/>
          <w:jc w:val="center"/>
        </w:trPr>
        <w:tc>
          <w:tcPr>
            <w:tcW w:w="1000" w:type="pct"/>
          </w:tcPr>
          <w:p w14:paraId="601497F5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1166C39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4426E7F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395C2EC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947,9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363A7D5" w14:textId="77777777" w:rsidR="009473DE" w:rsidRPr="00C03546" w:rsidRDefault="009473DE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46">
              <w:rPr>
                <w:rFonts w:ascii="Times New Roman" w:eastAsia="Times New Roman" w:hAnsi="Times New Roman" w:cs="Times New Roman"/>
                <w:sz w:val="24"/>
                <w:szCs w:val="24"/>
              </w:rPr>
              <w:t>962,9</w:t>
            </w:r>
          </w:p>
        </w:tc>
      </w:tr>
    </w:tbl>
    <w:p w14:paraId="351FBA82" w14:textId="77777777" w:rsidR="009473DE" w:rsidRPr="00C03546" w:rsidRDefault="009473DE" w:rsidP="00947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6B5D2" w14:textId="3B1BACC7" w:rsidR="00F6160B" w:rsidRDefault="009473DE" w:rsidP="00CF18A7">
      <w:pPr>
        <w:spacing w:after="0" w:line="360" w:lineRule="auto"/>
        <w:jc w:val="both"/>
      </w:pPr>
      <w:r w:rsidRPr="00C03546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>общем</w:t>
      </w:r>
      <w:proofErr w:type="gramEnd"/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суммарная величина минеральной фазы азота (азота нитритного и нитратного, </w:t>
      </w:r>
      <w:proofErr w:type="spellStart"/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>безаммонийного</w:t>
      </w:r>
      <w:proofErr w:type="spellEnd"/>
      <w:r w:rsidRPr="00C03546">
        <w:rPr>
          <w:rFonts w:ascii="Times New Roman" w:hAnsi="Times New Roman" w:cs="Times New Roman"/>
          <w:color w:val="000000" w:themeColor="text1"/>
          <w:sz w:val="24"/>
          <w:szCs w:val="24"/>
        </w:rPr>
        <w:t>) была минимальна и составляла 2.2%, (азот аммонийный не определялся), т.е. азот является лимитирующим фактором фотосинтетической активности в этом</w:t>
      </w:r>
      <w:r w:rsidRPr="009E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районе. </w:t>
      </w:r>
    </w:p>
    <w:sectPr w:rsidR="00F6160B" w:rsidSect="004949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DE"/>
    <w:rsid w:val="0043789F"/>
    <w:rsid w:val="004949A9"/>
    <w:rsid w:val="00496E73"/>
    <w:rsid w:val="005539AD"/>
    <w:rsid w:val="00841D13"/>
    <w:rsid w:val="008C1187"/>
    <w:rsid w:val="009473DE"/>
    <w:rsid w:val="009E0623"/>
    <w:rsid w:val="00C03546"/>
    <w:rsid w:val="00CF18A7"/>
    <w:rsid w:val="00DA16A4"/>
    <w:rsid w:val="00EF13AA"/>
    <w:rsid w:val="00F6160B"/>
    <w:rsid w:val="00FB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5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D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473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3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D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473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3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Усягина</cp:lastModifiedBy>
  <cp:revision>13</cp:revision>
  <dcterms:created xsi:type="dcterms:W3CDTF">2024-02-25T18:21:00Z</dcterms:created>
  <dcterms:modified xsi:type="dcterms:W3CDTF">2024-03-11T13:47:00Z</dcterms:modified>
</cp:coreProperties>
</file>